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CB791" w14:textId="77777777" w:rsidR="00450833" w:rsidRDefault="00450833" w:rsidP="00450833">
      <w:pPr>
        <w:pStyle w:val="Encabezado"/>
        <w:spacing w:after="80"/>
        <w:jc w:val="center"/>
        <w:rPr>
          <w:rFonts w:ascii="Times New Roman" w:hAnsi="Times New Roman" w:cs="Times New Roman"/>
          <w:b/>
          <w:bCs/>
          <w:color w:val="595959" w:themeColor="text1" w:themeTint="A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595959" w:themeColor="text1" w:themeTint="A6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Hlk205278205"/>
    </w:p>
    <w:p w14:paraId="4D6B2192" w14:textId="77777777" w:rsidR="00450833" w:rsidRPr="0034361D" w:rsidRDefault="00450833" w:rsidP="0045083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28"/>
          <w:lang w:eastAsia="es-DO"/>
        </w:rPr>
      </w:pPr>
      <w:r w:rsidRPr="0034361D">
        <w:rPr>
          <w:rFonts w:ascii="Times New Roman" w:eastAsia="Times New Roman" w:hAnsi="Times New Roman" w:cs="Times New Roman"/>
          <w:i/>
          <w:sz w:val="32"/>
          <w:szCs w:val="28"/>
          <w:lang w:eastAsia="es-DO"/>
        </w:rPr>
        <w:t>Departamento de Compras y Contrataciones</w:t>
      </w:r>
    </w:p>
    <w:p w14:paraId="21F3CD76" w14:textId="77777777" w:rsidR="00450833" w:rsidRPr="0034361D" w:rsidRDefault="00450833" w:rsidP="0045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s-DO"/>
        </w:rPr>
      </w:pPr>
      <w:r w:rsidRPr="0034361D">
        <w:rPr>
          <w:rFonts w:ascii="Times New Roman" w:eastAsia="Times New Roman" w:hAnsi="Times New Roman" w:cs="Times New Roman"/>
          <w:b/>
          <w:i/>
          <w:sz w:val="28"/>
          <w:szCs w:val="28"/>
          <w:lang w:eastAsia="es-DO"/>
        </w:rPr>
        <w:t>“Comprometido con la Transparencia”</w:t>
      </w:r>
    </w:p>
    <w:p w14:paraId="211DDF2B" w14:textId="77777777" w:rsidR="00450833" w:rsidRDefault="00450833" w:rsidP="0045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s-DO"/>
        </w:rPr>
      </w:pPr>
    </w:p>
    <w:p w14:paraId="12072A0C" w14:textId="77777777" w:rsidR="00450833" w:rsidRPr="0034361D" w:rsidRDefault="00450833" w:rsidP="004508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es-DO"/>
        </w:rPr>
      </w:pPr>
    </w:p>
    <w:p w14:paraId="37E4D564" w14:textId="77777777" w:rsidR="00450833" w:rsidRPr="0034361D" w:rsidRDefault="00450833" w:rsidP="00450833">
      <w:pPr>
        <w:tabs>
          <w:tab w:val="center" w:pos="4252"/>
          <w:tab w:val="center" w:pos="4419"/>
          <w:tab w:val="left" w:pos="7605"/>
          <w:tab w:val="right" w:pos="8504"/>
        </w:tabs>
        <w:spacing w:after="0" w:line="240" w:lineRule="auto"/>
        <w:jc w:val="right"/>
        <w:rPr>
          <w:rFonts w:ascii="Times New Roman" w:eastAsia="Calibri" w:hAnsi="Times New Roman" w:cs="Times New Roman"/>
          <w:lang w:val="es-ES_tradnl"/>
        </w:rPr>
      </w:pPr>
      <w:r w:rsidRPr="0034361D">
        <w:rPr>
          <w:rFonts w:ascii="Times New Roman" w:eastAsia="Calibri" w:hAnsi="Times New Roman" w:cs="Times New Roman"/>
          <w:lang w:val="es-ES_tradnl"/>
        </w:rPr>
        <w:t xml:space="preserve">Santo Domingo Oeste, </w:t>
      </w:r>
    </w:p>
    <w:p w14:paraId="60DB3EA9" w14:textId="0E5636AD" w:rsidR="00450833" w:rsidRPr="0034361D" w:rsidRDefault="00450833" w:rsidP="00450833">
      <w:pPr>
        <w:tabs>
          <w:tab w:val="center" w:pos="4252"/>
          <w:tab w:val="center" w:pos="4419"/>
          <w:tab w:val="left" w:pos="7605"/>
          <w:tab w:val="right" w:pos="8504"/>
        </w:tabs>
        <w:spacing w:after="0" w:line="240" w:lineRule="auto"/>
        <w:jc w:val="right"/>
        <w:rPr>
          <w:rFonts w:ascii="Times New Roman" w:eastAsia="Calibri" w:hAnsi="Times New Roman" w:cs="Times New Roman"/>
          <w:lang w:val="es-ES_tradnl"/>
        </w:rPr>
      </w:pPr>
      <w:r>
        <w:rPr>
          <w:rFonts w:ascii="Times New Roman" w:eastAsia="Calibri" w:hAnsi="Times New Roman" w:cs="Times New Roman"/>
          <w:lang w:val="es-ES_tradnl"/>
        </w:rPr>
        <w:t>Miércoles 25</w:t>
      </w:r>
      <w:r>
        <w:rPr>
          <w:rFonts w:ascii="Times New Roman" w:eastAsia="Calibri" w:hAnsi="Times New Roman" w:cs="Times New Roman"/>
          <w:lang w:val="es-ES_tradnl"/>
        </w:rPr>
        <w:t xml:space="preserve"> de marzo    </w:t>
      </w:r>
      <w:r w:rsidRPr="0034361D">
        <w:rPr>
          <w:rFonts w:ascii="Times New Roman" w:eastAsia="Calibri" w:hAnsi="Times New Roman" w:cs="Times New Roman"/>
          <w:lang w:val="es-ES_tradnl"/>
        </w:rPr>
        <w:t>del 202</w:t>
      </w:r>
      <w:r>
        <w:rPr>
          <w:rFonts w:ascii="Times New Roman" w:eastAsia="Calibri" w:hAnsi="Times New Roman" w:cs="Times New Roman"/>
          <w:lang w:val="es-ES_tradnl"/>
        </w:rPr>
        <w:t>6</w:t>
      </w:r>
    </w:p>
    <w:p w14:paraId="55FFB15C" w14:textId="77777777" w:rsidR="00450833" w:rsidRPr="0034361D" w:rsidRDefault="00450833" w:rsidP="00450833">
      <w:pPr>
        <w:tabs>
          <w:tab w:val="center" w:pos="4252"/>
          <w:tab w:val="right" w:pos="8504"/>
        </w:tabs>
        <w:spacing w:after="80" w:line="240" w:lineRule="auto"/>
        <w:jc w:val="center"/>
        <w:rPr>
          <w:rFonts w:ascii="Times New Roman" w:eastAsiaTheme="minorHAnsi" w:hAnsi="Times New Roman" w:cs="Times New Roman"/>
          <w:b/>
          <w:bCs/>
          <w:color w:val="595959" w:themeColor="text1" w:themeTint="A6"/>
          <w:sz w:val="28"/>
          <w:szCs w:val="28"/>
          <w:shd w:val="clear" w:color="auto" w:fill="FFFFFF"/>
        </w:rPr>
      </w:pPr>
    </w:p>
    <w:p w14:paraId="4D43F9B4" w14:textId="77777777" w:rsidR="00450833" w:rsidRPr="0034361D" w:rsidRDefault="00450833" w:rsidP="00C35882">
      <w:pPr>
        <w:tabs>
          <w:tab w:val="center" w:pos="4252"/>
          <w:tab w:val="center" w:pos="4419"/>
          <w:tab w:val="left" w:pos="7605"/>
          <w:tab w:val="right" w:pos="8504"/>
        </w:tabs>
        <w:spacing w:after="0" w:line="240" w:lineRule="auto"/>
        <w:rPr>
          <w:rFonts w:ascii="Times New Roman" w:eastAsia="Calibri" w:hAnsi="Times New Roman" w:cs="Times New Roman"/>
          <w:lang w:val="es-ES_tradnl"/>
        </w:rPr>
      </w:pPr>
    </w:p>
    <w:p w14:paraId="43CF3BB7" w14:textId="77777777" w:rsidR="00450833" w:rsidRPr="00336141" w:rsidRDefault="00450833" w:rsidP="004508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032C6B5" w14:textId="71100F58" w:rsidR="00450833" w:rsidRDefault="00450833" w:rsidP="00450833">
      <w:pPr>
        <w:spacing w:after="0"/>
        <w:ind w:left="-567"/>
        <w:jc w:val="both"/>
      </w:pPr>
      <w:r w:rsidRPr="00F6056B">
        <w:rPr>
          <w:rFonts w:ascii="Times New Roman" w:hAnsi="Times New Roman" w:cs="Times New Roman"/>
          <w:b/>
        </w:rPr>
        <w:t xml:space="preserve">OBJETO DE LA COMPRA O </w:t>
      </w:r>
      <w:bookmarkStart w:id="1" w:name="_Hlk191472952"/>
      <w:r w:rsidRPr="00F6056B">
        <w:rPr>
          <w:rFonts w:ascii="Times New Roman" w:hAnsi="Times New Roman" w:cs="Times New Roman"/>
          <w:b/>
        </w:rPr>
        <w:t>CONTRATACIÓN:</w:t>
      </w:r>
      <w:r>
        <w:t xml:space="preserve"> </w:t>
      </w:r>
      <w:bookmarkEnd w:id="1"/>
      <w:r>
        <w:t xml:space="preserve">Adquisición de </w:t>
      </w:r>
      <w:r>
        <w:t>letreros, para ser colocados en el municipio.</w:t>
      </w:r>
    </w:p>
    <w:p w14:paraId="3F806AE4" w14:textId="40F2F2F7" w:rsidR="00450833" w:rsidRPr="00846E4C" w:rsidRDefault="00450833" w:rsidP="00C35882">
      <w:pPr>
        <w:spacing w:after="0"/>
        <w:jc w:val="both"/>
      </w:pPr>
      <w:bookmarkStart w:id="2" w:name="_Hlk132639292"/>
    </w:p>
    <w:p w14:paraId="3C9193A1" w14:textId="4E5EAB91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      </w:t>
      </w:r>
    </w:p>
    <w:tbl>
      <w:tblPr>
        <w:tblW w:w="11105" w:type="dxa"/>
        <w:tblInd w:w="-5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"/>
        <w:gridCol w:w="2058"/>
        <w:gridCol w:w="1639"/>
        <w:gridCol w:w="877"/>
        <w:gridCol w:w="1076"/>
        <w:gridCol w:w="1200"/>
        <w:gridCol w:w="1612"/>
        <w:gridCol w:w="1652"/>
      </w:tblGrid>
      <w:tr w:rsidR="00450833" w:rsidRPr="00C925D3" w14:paraId="4144CC6B" w14:textId="77777777" w:rsidTr="00450833">
        <w:trPr>
          <w:trHeight w:val="630"/>
        </w:trPr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2F75B5"/>
            <w:vAlign w:val="center"/>
            <w:hideMark/>
          </w:tcPr>
          <w:p w14:paraId="37D9696C" w14:textId="77777777" w:rsidR="00450833" w:rsidRPr="00C925D3" w:rsidRDefault="00450833" w:rsidP="00927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C925D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Item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2F75B5"/>
            <w:vAlign w:val="center"/>
            <w:hideMark/>
          </w:tcPr>
          <w:p w14:paraId="2AAE1739" w14:textId="77777777" w:rsidR="00450833" w:rsidRPr="00C925D3" w:rsidRDefault="00450833" w:rsidP="00927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C925D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Descripción.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2F75B5"/>
            <w:vAlign w:val="center"/>
            <w:hideMark/>
          </w:tcPr>
          <w:p w14:paraId="73BDA804" w14:textId="77777777" w:rsidR="00450833" w:rsidRPr="00C925D3" w:rsidRDefault="00450833" w:rsidP="00927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C925D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Cuenta presupuestaria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2F75B5"/>
            <w:vAlign w:val="center"/>
            <w:hideMark/>
          </w:tcPr>
          <w:p w14:paraId="4DE39824" w14:textId="77777777" w:rsidR="00450833" w:rsidRPr="00C925D3" w:rsidRDefault="00450833" w:rsidP="00927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925D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Unidad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2F75B5"/>
            <w:vAlign w:val="center"/>
            <w:hideMark/>
          </w:tcPr>
          <w:p w14:paraId="2F506C21" w14:textId="77777777" w:rsidR="00450833" w:rsidRPr="00C925D3" w:rsidRDefault="00450833" w:rsidP="00927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925D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cantidad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2F75B5"/>
            <w:vAlign w:val="center"/>
            <w:hideMark/>
          </w:tcPr>
          <w:p w14:paraId="3B50F9AB" w14:textId="77777777" w:rsidR="00450833" w:rsidRPr="00C925D3" w:rsidRDefault="00450833" w:rsidP="00927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925D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precio unitario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2F75B5"/>
            <w:vAlign w:val="center"/>
            <w:hideMark/>
          </w:tcPr>
          <w:p w14:paraId="2C86DA22" w14:textId="77777777" w:rsidR="00450833" w:rsidRPr="00C925D3" w:rsidRDefault="00450833" w:rsidP="00927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925D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Monto Total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6B08FE" w14:textId="77777777" w:rsidR="00450833" w:rsidRPr="00C925D3" w:rsidRDefault="00450833" w:rsidP="00927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</w:p>
        </w:tc>
      </w:tr>
      <w:tr w:rsidR="00450833" w:rsidRPr="00C925D3" w14:paraId="604BC05E" w14:textId="77777777" w:rsidTr="00450833">
        <w:trPr>
          <w:trHeight w:val="1890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62FE0A" w14:textId="77777777" w:rsidR="00450833" w:rsidRPr="00C925D3" w:rsidRDefault="00450833" w:rsidP="00927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 w:rsidRPr="00C925D3">
              <w:rPr>
                <w:rFonts w:ascii="Calibri" w:eastAsia="Times New Roman" w:hAnsi="Calibri" w:cs="Calibri"/>
                <w:color w:val="000000"/>
                <w:lang w:eastAsia="es-DO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87EF3" w14:textId="6ECC5D07" w:rsidR="00450833" w:rsidRPr="00C925D3" w:rsidRDefault="00450833" w:rsidP="00927B29">
            <w:pPr>
              <w:spacing w:after="0" w:line="240" w:lineRule="auto"/>
              <w:jc w:val="center"/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 Light" w:eastAsia="Times New Roman" w:hAnsi="Calibri Light" w:cs="Calibri Light"/>
                <w:color w:val="000000"/>
                <w:sz w:val="24"/>
                <w:szCs w:val="24"/>
                <w:lang w:eastAsia="es-DO"/>
              </w:rPr>
              <w:t>LETREROS, NOMBRE DE LA CALLE (EN EL LISTADO), LOGO DEL AYUNTAMIENTO, LETRAS BLANCAS. FONDO AZUL.TAMAÑO 6 x 24 PULGADAS, MATERIAL EN TOLA 1/16, PARA COLOCAR EN POSTE CON FLETE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B2EC1" w14:textId="251880B7" w:rsidR="00450833" w:rsidRPr="00C925D3" w:rsidRDefault="00450833" w:rsidP="00927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lang w:eastAsia="es-DO"/>
              </w:rPr>
              <w:t>5.5.1.2.1.7.2.7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D9355" w14:textId="2075F9E2" w:rsidR="00450833" w:rsidRPr="00450833" w:rsidRDefault="00450833" w:rsidP="00927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45083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UDS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9E90B" w14:textId="5E6BC1FA" w:rsidR="00450833" w:rsidRPr="00450833" w:rsidRDefault="00450833" w:rsidP="00927B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45083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800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12DF136" w14:textId="55BFB4EA" w:rsidR="00450833" w:rsidRPr="00450833" w:rsidRDefault="00450833" w:rsidP="00927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45083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 </w:t>
            </w:r>
            <w:r w:rsidRPr="0045083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1,200.00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A8B7086" w14:textId="16703E5A" w:rsidR="00450833" w:rsidRPr="00450833" w:rsidRDefault="00450833" w:rsidP="00927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 w:rsidRPr="00C925D3">
              <w:rPr>
                <w:rFonts w:ascii="Calibri" w:eastAsia="Times New Roman" w:hAnsi="Calibri" w:cs="Calibri"/>
                <w:color w:val="000000"/>
                <w:lang w:eastAsia="es-DO"/>
              </w:rPr>
              <w:t xml:space="preserve"> </w:t>
            </w:r>
            <w:r w:rsidRPr="0045083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960,000.00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688F3B" w14:textId="77777777" w:rsidR="00450833" w:rsidRPr="00C925D3" w:rsidRDefault="00450833" w:rsidP="00927B2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DO"/>
              </w:rPr>
            </w:pPr>
          </w:p>
        </w:tc>
      </w:tr>
      <w:tr w:rsidR="00450833" w:rsidRPr="00C925D3" w14:paraId="7D148100" w14:textId="77777777" w:rsidTr="00450833">
        <w:trPr>
          <w:trHeight w:val="300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FD29A" w14:textId="77777777" w:rsidR="00450833" w:rsidRPr="00C925D3" w:rsidRDefault="00450833" w:rsidP="0092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F52D5" w14:textId="77777777" w:rsidR="00450833" w:rsidRPr="00C925D3" w:rsidRDefault="00450833" w:rsidP="0092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99D01" w14:textId="77777777" w:rsidR="00450833" w:rsidRPr="00C925D3" w:rsidRDefault="00450833" w:rsidP="0092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891139" w14:textId="77777777" w:rsidR="00450833" w:rsidRPr="00C925D3" w:rsidRDefault="00450833" w:rsidP="0092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673BA" w14:textId="77777777" w:rsidR="00450833" w:rsidRPr="00C925D3" w:rsidRDefault="00450833" w:rsidP="0092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726D00" w14:textId="77777777" w:rsidR="00450833" w:rsidRPr="00C925D3" w:rsidRDefault="00450833" w:rsidP="00927B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925D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 TOTAL 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C8F4F" w14:textId="313199E6" w:rsidR="00450833" w:rsidRPr="00C925D3" w:rsidRDefault="00450833" w:rsidP="00927B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  <w:r w:rsidRPr="00C925D3"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  <w:t>960,000.00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A2C2B6" w14:textId="77777777" w:rsidR="00450833" w:rsidRPr="00C925D3" w:rsidRDefault="00450833" w:rsidP="00927B2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DO"/>
              </w:rPr>
            </w:pPr>
          </w:p>
        </w:tc>
      </w:tr>
    </w:tbl>
    <w:p w14:paraId="16A5E8BE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</w:t>
      </w:r>
    </w:p>
    <w:p w14:paraId="75DE91B8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768931BB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</w:t>
      </w:r>
    </w:p>
    <w:p w14:paraId="0845D6BC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</w:t>
      </w:r>
    </w:p>
    <w:p w14:paraId="7A4BB140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44DBE4FA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2E430177" w14:textId="19C4F10C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</w:t>
      </w:r>
    </w:p>
    <w:p w14:paraId="0BD2C85D" w14:textId="77777777" w:rsidR="00450833" w:rsidRPr="00DC28DF" w:rsidRDefault="00450833" w:rsidP="004508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>
        <w:rPr>
          <w:rFonts w:eastAsia="Calibri" w:cstheme="minorHAnsi"/>
          <w:bCs/>
          <w:color w:val="000000" w:themeColor="text1"/>
          <w:sz w:val="24"/>
          <w:szCs w:val="24"/>
        </w:rPr>
        <w:t>Atentamente</w:t>
      </w:r>
    </w:p>
    <w:p w14:paraId="305D41E5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Cs/>
          <w:color w:val="000000" w:themeColor="text1"/>
          <w:sz w:val="24"/>
          <w:szCs w:val="24"/>
        </w:rPr>
      </w:pPr>
    </w:p>
    <w:p w14:paraId="5E0AFBB5" w14:textId="77777777" w:rsidR="00C35882" w:rsidRDefault="00C35882" w:rsidP="0045083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Cs/>
          <w:color w:val="000000" w:themeColor="text1"/>
          <w:sz w:val="24"/>
          <w:szCs w:val="24"/>
        </w:rPr>
      </w:pPr>
    </w:p>
    <w:p w14:paraId="16CFCED7" w14:textId="22238228" w:rsidR="00C35882" w:rsidRPr="00C35882" w:rsidRDefault="00C35882" w:rsidP="00C35882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Cs/>
          <w:color w:val="000000" w:themeColor="text1"/>
          <w:sz w:val="24"/>
          <w:szCs w:val="24"/>
        </w:rPr>
      </w:pPr>
      <w:r>
        <w:rPr>
          <w:rFonts w:eastAsia="Calibri" w:cstheme="minorHAnsi"/>
          <w:bCs/>
          <w:color w:val="000000" w:themeColor="text1"/>
          <w:sz w:val="24"/>
          <w:szCs w:val="24"/>
        </w:rPr>
        <w:t xml:space="preserve">                                                              </w:t>
      </w:r>
      <w:r w:rsidRPr="00C35882">
        <w:rPr>
          <w:rFonts w:eastAsia="Calibri" w:cstheme="minorHAnsi"/>
          <w:bCs/>
          <w:color w:val="000000" w:themeColor="text1"/>
          <w:sz w:val="24"/>
          <w:szCs w:val="24"/>
        </w:rPr>
        <w:t>Ingrid Genao, M.A</w:t>
      </w:r>
    </w:p>
    <w:p w14:paraId="04B5CB2E" w14:textId="3AD3F240" w:rsidR="00450833" w:rsidRDefault="00C35882" w:rsidP="00C35882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Cs/>
          <w:color w:val="000000" w:themeColor="text1"/>
          <w:sz w:val="24"/>
          <w:szCs w:val="24"/>
        </w:rPr>
      </w:pPr>
      <w:r>
        <w:rPr>
          <w:rFonts w:eastAsia="Calibri" w:cstheme="minorHAnsi"/>
          <w:bCs/>
          <w:color w:val="000000" w:themeColor="text1"/>
          <w:sz w:val="24"/>
          <w:szCs w:val="24"/>
        </w:rPr>
        <w:t xml:space="preserve">                                                             </w:t>
      </w:r>
      <w:r w:rsidRPr="00C35882">
        <w:rPr>
          <w:rFonts w:eastAsia="Calibri" w:cstheme="minorHAnsi"/>
          <w:bCs/>
          <w:color w:val="000000" w:themeColor="text1"/>
          <w:sz w:val="24"/>
          <w:szCs w:val="24"/>
        </w:rPr>
        <w:t>Enc. Dpto. de Compras</w:t>
      </w:r>
    </w:p>
    <w:p w14:paraId="4D406725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Cs/>
          <w:color w:val="000000" w:themeColor="text1"/>
          <w:sz w:val="24"/>
          <w:szCs w:val="24"/>
        </w:rPr>
      </w:pPr>
    </w:p>
    <w:p w14:paraId="3AC1E290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Cs/>
          <w:color w:val="000000" w:themeColor="text1"/>
          <w:sz w:val="24"/>
          <w:szCs w:val="24"/>
        </w:rPr>
      </w:pPr>
    </w:p>
    <w:p w14:paraId="3B1D8C46" w14:textId="77777777" w:rsidR="00450833" w:rsidRPr="009E7C24" w:rsidRDefault="00450833" w:rsidP="00450833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color w:val="000000" w:themeColor="text1"/>
          <w:sz w:val="24"/>
          <w:szCs w:val="24"/>
        </w:rPr>
      </w:pPr>
      <w:r w:rsidRPr="009E7C24">
        <w:rPr>
          <w:rFonts w:eastAsia="Calibri" w:cstheme="minorHAnsi"/>
          <w:b/>
          <w:color w:val="000000" w:themeColor="text1"/>
          <w:sz w:val="24"/>
          <w:szCs w:val="24"/>
        </w:rPr>
        <w:t>Ingrid Genao, M.</w:t>
      </w:r>
      <w:r>
        <w:rPr>
          <w:rFonts w:eastAsia="Calibri" w:cstheme="minorHAnsi"/>
          <w:b/>
          <w:color w:val="000000" w:themeColor="text1"/>
          <w:sz w:val="24"/>
          <w:szCs w:val="24"/>
        </w:rPr>
        <w:t>A</w:t>
      </w:r>
    </w:p>
    <w:p w14:paraId="779B2AB9" w14:textId="77777777" w:rsidR="00450833" w:rsidRPr="00C04A9F" w:rsidRDefault="00450833" w:rsidP="0045083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Cs/>
          <w:lang w:val="es-ES_tradnl"/>
        </w:rPr>
      </w:pPr>
      <w:r>
        <w:rPr>
          <w:rFonts w:cstheme="minorHAnsi"/>
          <w:bCs/>
          <w:lang w:val="es-ES_tradnl"/>
        </w:rPr>
        <w:t>Enc. Dpto. de Compras</w:t>
      </w:r>
    </w:p>
    <w:p w14:paraId="16C2FE7C" w14:textId="77777777" w:rsidR="00450833" w:rsidRDefault="00450833" w:rsidP="00450833">
      <w:pPr>
        <w:spacing w:after="0" w:line="240" w:lineRule="auto"/>
      </w:pPr>
    </w:p>
    <w:p w14:paraId="51A99783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72266CD4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472A04F7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320D4CA0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4341683F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3F4915B9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71D33611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4ECE1E8A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5476716B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5EE9F52E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506FC159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6A5952CA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7FC9F8F4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0260A639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50D59CAB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2DE81C4C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3C9267BA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57A2156C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001CBBB0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p w14:paraId="6958EE2E" w14:textId="77777777" w:rsidR="00450833" w:rsidRDefault="00450833" w:rsidP="0045083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</w:p>
    <w:bookmarkEnd w:id="0"/>
    <w:bookmarkEnd w:id="2"/>
    <w:p w14:paraId="13B6511A" w14:textId="77777777" w:rsidR="00450833" w:rsidRDefault="00450833" w:rsidP="00450833"/>
    <w:p w14:paraId="54521402" w14:textId="77777777" w:rsidR="00450833" w:rsidRDefault="00450833" w:rsidP="00450833"/>
    <w:p w14:paraId="6BD66817" w14:textId="77777777" w:rsidR="00450833" w:rsidRDefault="00450833" w:rsidP="00450833"/>
    <w:p w14:paraId="1B64329E" w14:textId="77777777" w:rsidR="00450833" w:rsidRDefault="00450833" w:rsidP="00450833"/>
    <w:p w14:paraId="6DF69F67" w14:textId="77777777" w:rsidR="00450833" w:rsidRDefault="00450833" w:rsidP="00450833"/>
    <w:p w14:paraId="294E219D" w14:textId="77777777" w:rsidR="00450833" w:rsidRDefault="00450833" w:rsidP="00450833"/>
    <w:p w14:paraId="356C4CCB" w14:textId="77777777" w:rsidR="00450833" w:rsidRDefault="00450833" w:rsidP="00450833"/>
    <w:p w14:paraId="16CAC989" w14:textId="77777777" w:rsidR="00450833" w:rsidRDefault="00450833" w:rsidP="00450833"/>
    <w:p w14:paraId="7CA252AD" w14:textId="77777777" w:rsidR="00450833" w:rsidRDefault="00450833" w:rsidP="00450833"/>
    <w:p w14:paraId="7A4AA2BE" w14:textId="77777777" w:rsidR="00450833" w:rsidRDefault="00450833" w:rsidP="00450833"/>
    <w:p w14:paraId="1C524272" w14:textId="77777777" w:rsidR="00450833" w:rsidRDefault="00450833" w:rsidP="00450833"/>
    <w:p w14:paraId="1ACBC6CA" w14:textId="77777777" w:rsidR="00450833" w:rsidRDefault="00450833" w:rsidP="00450833"/>
    <w:p w14:paraId="1695EFC7" w14:textId="77777777" w:rsidR="00450833" w:rsidRDefault="00450833" w:rsidP="00450833"/>
    <w:p w14:paraId="111C6835" w14:textId="77777777" w:rsidR="00450833" w:rsidRDefault="00450833" w:rsidP="00450833"/>
    <w:p w14:paraId="09D6749A" w14:textId="77777777" w:rsidR="00450833" w:rsidRDefault="00450833" w:rsidP="00450833"/>
    <w:p w14:paraId="2FEE6D4E" w14:textId="77777777" w:rsidR="00661A7F" w:rsidRDefault="00661A7F"/>
    <w:sectPr w:rsidR="00661A7F" w:rsidSect="00450833">
      <w:headerReference w:type="default" r:id="rId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3E608" w14:textId="77777777" w:rsidR="00450833" w:rsidRDefault="00450833">
    <w:pPr>
      <w:pStyle w:val="Encabezado"/>
    </w:pPr>
    <w:r>
      <w:t xml:space="preserve">                                                               </w:t>
    </w:r>
    <w:r>
      <w:rPr>
        <w:noProof/>
      </w:rPr>
      <w:drawing>
        <wp:inline distT="0" distB="0" distL="0" distR="0" wp14:anchorId="48BD588C" wp14:editId="22FABD1E">
          <wp:extent cx="1048385" cy="939165"/>
          <wp:effectExtent l="0" t="0" r="0" b="0"/>
          <wp:docPr id="79097713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838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833"/>
    <w:rsid w:val="00260953"/>
    <w:rsid w:val="00367655"/>
    <w:rsid w:val="00450833"/>
    <w:rsid w:val="00661A7F"/>
    <w:rsid w:val="00C3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38D3E56"/>
  <w15:chartTrackingRefBased/>
  <w15:docId w15:val="{6C63A6CC-521F-4DDF-8FFA-730F1C3ED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D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0833"/>
    <w:rPr>
      <w:rFonts w:eastAsiaTheme="minorEastAsia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508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508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08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08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508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508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508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508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508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08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08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08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083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5083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508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5083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508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508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508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4508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508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4508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50833"/>
    <w:pPr>
      <w:spacing w:before="160"/>
      <w:jc w:val="center"/>
    </w:pPr>
    <w:rPr>
      <w:rFonts w:eastAsia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45083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50833"/>
    <w:pPr>
      <w:ind w:left="720"/>
      <w:contextualSpacing/>
    </w:pPr>
    <w:rPr>
      <w:rFonts w:eastAsiaTheme="minorHAns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45083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508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5083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50833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508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0833"/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226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 compras</dc:creator>
  <cp:keywords/>
  <dc:description/>
  <cp:lastModifiedBy>Sub compras</cp:lastModifiedBy>
  <cp:revision>1</cp:revision>
  <cp:lastPrinted>2026-03-25T16:10:00Z</cp:lastPrinted>
  <dcterms:created xsi:type="dcterms:W3CDTF">2026-03-25T15:59:00Z</dcterms:created>
  <dcterms:modified xsi:type="dcterms:W3CDTF">2026-03-25T18:17:00Z</dcterms:modified>
</cp:coreProperties>
</file>